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92" w:rsidRPr="00592253" w:rsidRDefault="00C11899" w:rsidP="00FF3392">
      <w:pPr>
        <w:spacing w:line="276" w:lineRule="auto"/>
        <w:jc w:val="both"/>
        <w:rPr>
          <w:rFonts w:asciiTheme="minorHAnsi" w:hAnsiTheme="minorHAnsi" w:cstheme="minorHAnsi"/>
          <w:b/>
          <w:caps/>
          <w:sz w:val="32"/>
          <w:szCs w:val="32"/>
        </w:rPr>
      </w:pPr>
      <w:r>
        <w:rPr>
          <w:rFonts w:asciiTheme="minorHAnsi" w:hAnsiTheme="minorHAnsi" w:cstheme="minorHAnsi"/>
          <w:b/>
          <w:caps/>
          <w:sz w:val="32"/>
          <w:szCs w:val="32"/>
        </w:rPr>
        <w:t>BÖJI-</w:t>
      </w:r>
      <w:r w:rsidR="009C2E28">
        <w:rPr>
          <w:rFonts w:asciiTheme="minorHAnsi" w:hAnsiTheme="minorHAnsi" w:cstheme="minorHAnsi"/>
          <w:b/>
          <w:caps/>
          <w:sz w:val="32"/>
          <w:szCs w:val="32"/>
        </w:rPr>
        <w:t>jahresschwerpunkt</w:t>
      </w:r>
      <w:r>
        <w:rPr>
          <w:rFonts w:asciiTheme="minorHAnsi" w:hAnsiTheme="minorHAnsi" w:cstheme="minorHAnsi"/>
          <w:b/>
          <w:caps/>
          <w:sz w:val="32"/>
          <w:szCs w:val="32"/>
        </w:rPr>
        <w:t xml:space="preserve"> 2023</w:t>
      </w:r>
      <w:r w:rsidR="004269D5">
        <w:rPr>
          <w:rFonts w:asciiTheme="minorHAnsi" w:hAnsiTheme="minorHAnsi" w:cstheme="minorHAnsi"/>
          <w:b/>
          <w:caps/>
          <w:sz w:val="32"/>
          <w:szCs w:val="32"/>
        </w:rPr>
        <w:t xml:space="preserve"> – zukunft gestalten</w:t>
      </w:r>
    </w:p>
    <w:p w:rsidR="00FF3392" w:rsidRPr="00406D55" w:rsidRDefault="009C2E28" w:rsidP="00FF3392">
      <w:pPr>
        <w:spacing w:line="276" w:lineRule="auto"/>
        <w:jc w:val="both"/>
        <w:rPr>
          <w:rFonts w:asciiTheme="minorHAnsi" w:hAnsiTheme="minorHAnsi" w:cstheme="minorHAnsi"/>
          <w:b/>
        </w:rPr>
      </w:pPr>
      <w:r w:rsidRPr="00406D55">
        <w:rPr>
          <w:rFonts w:asciiTheme="minorHAnsi" w:hAnsiTheme="minorHAnsi" w:cstheme="minorHAnsi"/>
          <w:b/>
        </w:rPr>
        <w:t>Themenaufriss/grobe Ziele</w:t>
      </w:r>
    </w:p>
    <w:p w:rsidR="00FF3392" w:rsidRPr="00590E67" w:rsidRDefault="00FF3392" w:rsidP="00FF3392">
      <w:pPr>
        <w:spacing w:line="276" w:lineRule="auto"/>
        <w:jc w:val="both"/>
        <w:rPr>
          <w:rFonts w:asciiTheme="minorHAnsi" w:hAnsiTheme="minorHAnsi" w:cstheme="minorHAnsi"/>
          <w:sz w:val="22"/>
          <w:szCs w:val="22"/>
        </w:rPr>
      </w:pPr>
    </w:p>
    <w:p w:rsidR="00410567" w:rsidRPr="00410567" w:rsidRDefault="00410567" w:rsidP="00410567">
      <w:pPr>
        <w:spacing w:line="276" w:lineRule="auto"/>
        <w:jc w:val="both"/>
        <w:rPr>
          <w:rFonts w:asciiTheme="minorHAnsi" w:hAnsiTheme="minorHAnsi" w:cstheme="minorHAnsi"/>
          <w:sz w:val="22"/>
          <w:szCs w:val="22"/>
        </w:rPr>
      </w:pPr>
      <w:r w:rsidRPr="00410567">
        <w:rPr>
          <w:rFonts w:asciiTheme="minorHAnsi" w:hAnsiTheme="minorHAnsi" w:cstheme="minorHAnsi"/>
          <w:sz w:val="22"/>
          <w:szCs w:val="22"/>
        </w:rPr>
        <w:t xml:space="preserve">Mit unserem </w:t>
      </w:r>
      <w:r w:rsidR="009C2E28">
        <w:rPr>
          <w:rFonts w:asciiTheme="minorHAnsi" w:hAnsiTheme="minorHAnsi" w:cstheme="minorHAnsi"/>
          <w:sz w:val="22"/>
          <w:szCs w:val="22"/>
        </w:rPr>
        <w:t>Jahress</w:t>
      </w:r>
      <w:r w:rsidRPr="00410567">
        <w:rPr>
          <w:rFonts w:asciiTheme="minorHAnsi" w:hAnsiTheme="minorHAnsi" w:cstheme="minorHAnsi"/>
          <w:sz w:val="22"/>
          <w:szCs w:val="22"/>
        </w:rPr>
        <w:t xml:space="preserve">chwerpunkt </w:t>
      </w:r>
      <w:r w:rsidR="009C2E28">
        <w:rPr>
          <w:rFonts w:asciiTheme="minorHAnsi" w:hAnsiTheme="minorHAnsi" w:cstheme="minorHAnsi"/>
          <w:sz w:val="22"/>
          <w:szCs w:val="22"/>
        </w:rPr>
        <w:t xml:space="preserve">2023 „Die eigene Zukunft gestalten“ </w:t>
      </w:r>
      <w:r w:rsidRPr="00410567">
        <w:rPr>
          <w:rFonts w:asciiTheme="minorHAnsi" w:hAnsiTheme="minorHAnsi" w:cstheme="minorHAnsi"/>
          <w:sz w:val="22"/>
          <w:szCs w:val="22"/>
        </w:rPr>
        <w:t>wollen wir jungen Menschen wieder Hoffnung machen, Perspektiven aufzeigen und hilfreiche Infos &amp; Tool zur Verfügung stelle</w:t>
      </w:r>
      <w:bookmarkStart w:id="0" w:name="_GoBack"/>
      <w:bookmarkEnd w:id="0"/>
      <w:r w:rsidRPr="00410567">
        <w:rPr>
          <w:rFonts w:asciiTheme="minorHAnsi" w:hAnsiTheme="minorHAnsi" w:cstheme="minorHAnsi"/>
          <w:sz w:val="22"/>
          <w:szCs w:val="22"/>
        </w:rPr>
        <w:t>n. Die Produkte und Aktivitäten werden darauf abzielen, Jugendliche dazu zu sensibilisieren/zu informieren, dass sie aktiv ihre eigene Zukunft gestalten können und was es hierfür braucht, u.a.:</w:t>
      </w:r>
    </w:p>
    <w:p w:rsidR="00410567" w:rsidRPr="00C9467D" w:rsidRDefault="00410567" w:rsidP="00C9467D">
      <w:pPr>
        <w:pStyle w:val="Listenabsatz"/>
        <w:numPr>
          <w:ilvl w:val="0"/>
          <w:numId w:val="9"/>
        </w:numPr>
        <w:spacing w:line="276" w:lineRule="auto"/>
        <w:ind w:left="714" w:hanging="357"/>
        <w:contextualSpacing w:val="0"/>
        <w:jc w:val="both"/>
        <w:rPr>
          <w:rFonts w:asciiTheme="minorHAnsi" w:hAnsiTheme="minorHAnsi" w:cstheme="minorHAnsi"/>
          <w:sz w:val="22"/>
          <w:szCs w:val="22"/>
        </w:rPr>
      </w:pPr>
      <w:r w:rsidRPr="00C9467D">
        <w:rPr>
          <w:rFonts w:asciiTheme="minorHAnsi" w:hAnsiTheme="minorHAnsi" w:cstheme="minorHAnsi"/>
          <w:sz w:val="22"/>
          <w:szCs w:val="22"/>
        </w:rPr>
        <w:t>zu wissen, was einem wichtig ist</w:t>
      </w:r>
    </w:p>
    <w:p w:rsidR="00410567" w:rsidRPr="00C9467D" w:rsidRDefault="00410567" w:rsidP="00C9467D">
      <w:pPr>
        <w:pStyle w:val="Listenabsatz"/>
        <w:numPr>
          <w:ilvl w:val="0"/>
          <w:numId w:val="9"/>
        </w:numPr>
        <w:spacing w:line="276" w:lineRule="auto"/>
        <w:ind w:left="714" w:hanging="357"/>
        <w:contextualSpacing w:val="0"/>
        <w:jc w:val="both"/>
        <w:rPr>
          <w:rFonts w:asciiTheme="minorHAnsi" w:hAnsiTheme="minorHAnsi" w:cstheme="minorHAnsi"/>
          <w:sz w:val="22"/>
          <w:szCs w:val="22"/>
        </w:rPr>
      </w:pPr>
      <w:r w:rsidRPr="00C9467D">
        <w:rPr>
          <w:rFonts w:asciiTheme="minorHAnsi" w:hAnsiTheme="minorHAnsi" w:cstheme="minorHAnsi"/>
          <w:sz w:val="22"/>
          <w:szCs w:val="22"/>
        </w:rPr>
        <w:t>zu spüren, was einen zufrieden macht und was einen antreibt</w:t>
      </w:r>
    </w:p>
    <w:p w:rsidR="00410567" w:rsidRPr="00C9467D" w:rsidRDefault="00410567" w:rsidP="00C9467D">
      <w:pPr>
        <w:pStyle w:val="Listenabsatz"/>
        <w:numPr>
          <w:ilvl w:val="0"/>
          <w:numId w:val="9"/>
        </w:numPr>
        <w:spacing w:line="276" w:lineRule="auto"/>
        <w:ind w:left="714" w:hanging="357"/>
        <w:contextualSpacing w:val="0"/>
        <w:jc w:val="both"/>
        <w:rPr>
          <w:rFonts w:asciiTheme="minorHAnsi" w:hAnsiTheme="minorHAnsi" w:cstheme="minorHAnsi"/>
          <w:sz w:val="22"/>
          <w:szCs w:val="22"/>
        </w:rPr>
      </w:pPr>
      <w:r w:rsidRPr="00C9467D">
        <w:rPr>
          <w:rFonts w:asciiTheme="minorHAnsi" w:hAnsiTheme="minorHAnsi" w:cstheme="minorHAnsi"/>
          <w:sz w:val="22"/>
          <w:szCs w:val="22"/>
        </w:rPr>
        <w:t>zu erkennen, wo die eigenen Stärken liegen &amp; welchen Einflussbereich man hat</w:t>
      </w:r>
    </w:p>
    <w:p w:rsidR="00410567" w:rsidRPr="00C9467D" w:rsidRDefault="00410567" w:rsidP="00C9467D">
      <w:pPr>
        <w:pStyle w:val="Listenabsatz"/>
        <w:numPr>
          <w:ilvl w:val="0"/>
          <w:numId w:val="9"/>
        </w:numPr>
        <w:spacing w:line="276" w:lineRule="auto"/>
        <w:ind w:left="714" w:hanging="357"/>
        <w:contextualSpacing w:val="0"/>
        <w:jc w:val="both"/>
        <w:rPr>
          <w:rFonts w:asciiTheme="minorHAnsi" w:hAnsiTheme="minorHAnsi" w:cstheme="minorHAnsi"/>
          <w:sz w:val="22"/>
          <w:szCs w:val="22"/>
        </w:rPr>
      </w:pPr>
      <w:r w:rsidRPr="00C9467D">
        <w:rPr>
          <w:rFonts w:asciiTheme="minorHAnsi" w:hAnsiTheme="minorHAnsi" w:cstheme="minorHAnsi"/>
          <w:sz w:val="22"/>
          <w:szCs w:val="22"/>
        </w:rPr>
        <w:t>Ziele zu haben bzw.</w:t>
      </w:r>
    </w:p>
    <w:p w:rsidR="00410567" w:rsidRPr="00C9467D" w:rsidRDefault="00410567" w:rsidP="00C9467D">
      <w:pPr>
        <w:pStyle w:val="Listenabsatz"/>
        <w:numPr>
          <w:ilvl w:val="0"/>
          <w:numId w:val="9"/>
        </w:numPr>
        <w:spacing w:line="276" w:lineRule="auto"/>
        <w:ind w:left="714" w:hanging="357"/>
        <w:contextualSpacing w:val="0"/>
        <w:jc w:val="both"/>
        <w:rPr>
          <w:rFonts w:asciiTheme="minorHAnsi" w:hAnsiTheme="minorHAnsi" w:cstheme="minorHAnsi"/>
          <w:sz w:val="22"/>
          <w:szCs w:val="22"/>
        </w:rPr>
      </w:pPr>
      <w:r w:rsidRPr="00C9467D">
        <w:rPr>
          <w:rFonts w:asciiTheme="minorHAnsi" w:hAnsiTheme="minorHAnsi" w:cstheme="minorHAnsi"/>
          <w:sz w:val="22"/>
          <w:szCs w:val="22"/>
        </w:rPr>
        <w:t>zu reflektieren, was man sich von der Zukunft erwartet &amp; was man (schon heute) dafür tun kann</w:t>
      </w:r>
    </w:p>
    <w:p w:rsidR="00410567" w:rsidRPr="00C9467D" w:rsidRDefault="00410567" w:rsidP="00C9467D">
      <w:pPr>
        <w:pStyle w:val="Listenabsatz"/>
        <w:numPr>
          <w:ilvl w:val="0"/>
          <w:numId w:val="9"/>
        </w:numPr>
        <w:spacing w:line="276" w:lineRule="auto"/>
        <w:ind w:left="714" w:hanging="357"/>
        <w:contextualSpacing w:val="0"/>
        <w:jc w:val="both"/>
        <w:rPr>
          <w:rFonts w:asciiTheme="minorHAnsi" w:hAnsiTheme="minorHAnsi" w:cstheme="minorHAnsi"/>
          <w:sz w:val="22"/>
          <w:szCs w:val="22"/>
        </w:rPr>
      </w:pPr>
      <w:r w:rsidRPr="00C9467D">
        <w:rPr>
          <w:rFonts w:asciiTheme="minorHAnsi" w:hAnsiTheme="minorHAnsi" w:cstheme="minorHAnsi"/>
          <w:sz w:val="22"/>
          <w:szCs w:val="22"/>
        </w:rPr>
        <w:t>vorauszudenken und voraus zu fühlen, z.B. welche Veränderungen auf einen zukommen werden</w:t>
      </w:r>
    </w:p>
    <w:p w:rsidR="00410567" w:rsidRPr="00C9467D" w:rsidRDefault="009C2E28" w:rsidP="00C9467D">
      <w:pPr>
        <w:pStyle w:val="Listenabsatz"/>
        <w:numPr>
          <w:ilvl w:val="0"/>
          <w:numId w:val="9"/>
        </w:numPr>
        <w:spacing w:line="276" w:lineRule="auto"/>
        <w:ind w:left="714" w:hanging="357"/>
        <w:contextualSpacing w:val="0"/>
        <w:jc w:val="both"/>
        <w:rPr>
          <w:rFonts w:asciiTheme="minorHAnsi" w:hAnsiTheme="minorHAnsi" w:cstheme="minorHAnsi"/>
          <w:sz w:val="22"/>
          <w:szCs w:val="22"/>
        </w:rPr>
      </w:pPr>
      <w:r w:rsidRPr="00C9467D">
        <w:rPr>
          <w:rFonts w:asciiTheme="minorHAnsi" w:hAnsiTheme="minorHAnsi" w:cstheme="minorHAnsi"/>
          <w:sz w:val="22"/>
          <w:szCs w:val="22"/>
        </w:rPr>
        <w:t>proaktiv</w:t>
      </w:r>
      <w:r w:rsidR="00410567" w:rsidRPr="00C9467D">
        <w:rPr>
          <w:rFonts w:asciiTheme="minorHAnsi" w:hAnsiTheme="minorHAnsi" w:cstheme="minorHAnsi"/>
          <w:sz w:val="22"/>
          <w:szCs w:val="22"/>
        </w:rPr>
        <w:t xml:space="preserve"> zu sein bzw. von sich aus die Initiative zu ergreifen</w:t>
      </w:r>
    </w:p>
    <w:p w:rsidR="00410567" w:rsidRPr="00410567" w:rsidRDefault="00410567" w:rsidP="00C9467D">
      <w:pPr>
        <w:spacing w:line="276" w:lineRule="auto"/>
        <w:jc w:val="both"/>
        <w:rPr>
          <w:rFonts w:asciiTheme="minorHAnsi" w:hAnsiTheme="minorHAnsi" w:cstheme="minorHAnsi"/>
          <w:sz w:val="22"/>
          <w:szCs w:val="22"/>
        </w:rPr>
      </w:pPr>
      <w:r w:rsidRPr="00410567">
        <w:rPr>
          <w:rFonts w:asciiTheme="minorHAnsi" w:hAnsiTheme="minorHAnsi" w:cstheme="minorHAnsi"/>
          <w:sz w:val="22"/>
          <w:szCs w:val="22"/>
        </w:rPr>
        <w:t>Vor allem wollen wir aber jungen Menschen auch mit auf den Weg geben, an die eigene Selbstwirksamkeit zu glauben, mutig zu sein, Träume zu haben und sich zu trauen, ihr eigenes Ding zu machen und dass Scheitern und Wiederaufstehen dazugehören.</w:t>
      </w:r>
    </w:p>
    <w:p w:rsidR="00102E95" w:rsidRDefault="00410567" w:rsidP="002F666D">
      <w:pPr>
        <w:spacing w:line="276" w:lineRule="auto"/>
        <w:jc w:val="both"/>
        <w:rPr>
          <w:rFonts w:asciiTheme="minorHAnsi" w:hAnsiTheme="minorHAnsi" w:cstheme="minorHAnsi"/>
          <w:b/>
          <w:bCs/>
          <w:color w:val="000000"/>
          <w:sz w:val="22"/>
          <w:szCs w:val="22"/>
        </w:rPr>
      </w:pPr>
      <w:r w:rsidRPr="00410567">
        <w:rPr>
          <w:rFonts w:asciiTheme="minorHAnsi" w:hAnsiTheme="minorHAnsi" w:cstheme="minorHAnsi"/>
          <w:sz w:val="22"/>
          <w:szCs w:val="22"/>
        </w:rPr>
        <w:t xml:space="preserve">Das Thema ist doppelt wichtig, weil </w:t>
      </w:r>
      <w:r w:rsidR="009C2E28">
        <w:rPr>
          <w:rFonts w:asciiTheme="minorHAnsi" w:hAnsiTheme="minorHAnsi" w:cstheme="minorHAnsi"/>
          <w:sz w:val="22"/>
          <w:szCs w:val="22"/>
        </w:rPr>
        <w:t>die pro</w:t>
      </w:r>
      <w:r w:rsidRPr="00410567">
        <w:rPr>
          <w:rFonts w:asciiTheme="minorHAnsi" w:hAnsiTheme="minorHAnsi" w:cstheme="minorHAnsi"/>
          <w:sz w:val="22"/>
          <w:szCs w:val="22"/>
        </w:rPr>
        <w:t>aktive Zukunftsgestaltung auch eine Säule der Resilienz ist.</w:t>
      </w:r>
    </w:p>
    <w:sectPr w:rsidR="00102E95" w:rsidSect="00F03E44">
      <w:headerReference w:type="default" r:id="rId7"/>
      <w:footerReference w:type="default" r:id="rId8"/>
      <w:pgSz w:w="11900" w:h="16840"/>
      <w:pgMar w:top="1418" w:right="3255"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7A" w:rsidRDefault="0028317A">
      <w:pPr>
        <w:spacing w:after="0"/>
      </w:pPr>
      <w:r>
        <w:separator/>
      </w:r>
    </w:p>
  </w:endnote>
  <w:endnote w:type="continuationSeparator" w:id="0">
    <w:p w:rsidR="0028317A" w:rsidRDefault="00283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EF" w:rsidRDefault="00F64702">
    <w:pPr>
      <w:pStyle w:val="Fuzeile"/>
    </w:pPr>
    <w:r>
      <w:rPr>
        <w:noProof/>
        <w:lang w:val="de-AT" w:eastAsia="de-AT"/>
      </w:rPr>
      <w:drawing>
        <wp:anchor distT="0" distB="0" distL="114300" distR="114300" simplePos="0" relativeHeight="251656704" behindDoc="0" locked="0" layoutInCell="1" allowOverlap="1">
          <wp:simplePos x="0" y="0"/>
          <wp:positionH relativeFrom="page">
            <wp:posOffset>5810250</wp:posOffset>
          </wp:positionH>
          <wp:positionV relativeFrom="page">
            <wp:posOffset>9868535</wp:posOffset>
          </wp:positionV>
          <wp:extent cx="1739900" cy="812800"/>
          <wp:effectExtent l="0" t="0" r="0" b="6350"/>
          <wp:wrapNone/>
          <wp:docPr id="4" name="Bild 4" descr="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7A" w:rsidRDefault="0028317A">
      <w:pPr>
        <w:spacing w:after="0"/>
      </w:pPr>
      <w:r>
        <w:separator/>
      </w:r>
    </w:p>
  </w:footnote>
  <w:footnote w:type="continuationSeparator" w:id="0">
    <w:p w:rsidR="0028317A" w:rsidRDefault="002831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EF" w:rsidRDefault="003D3113" w:rsidP="003B1CEF">
    <w:pPr>
      <w:pStyle w:val="Kopfzeile"/>
      <w:tabs>
        <w:tab w:val="clear" w:pos="9072"/>
      </w:tabs>
      <w:spacing w:line="100" w:lineRule="exact"/>
    </w:pPr>
    <w:r>
      <w:rPr>
        <w:noProof/>
        <w:lang w:val="de-AT" w:eastAsia="de-AT"/>
      </w:rPr>
      <mc:AlternateContent>
        <mc:Choice Requires="wps">
          <w:drawing>
            <wp:anchor distT="0" distB="0" distL="114300" distR="114300" simplePos="0" relativeHeight="251659776" behindDoc="0" locked="0" layoutInCell="1" allowOverlap="1" wp14:anchorId="7D2B57E5" wp14:editId="02D7F05E">
              <wp:simplePos x="0" y="0"/>
              <wp:positionH relativeFrom="column">
                <wp:posOffset>5322570</wp:posOffset>
              </wp:positionH>
              <wp:positionV relativeFrom="paragraph">
                <wp:posOffset>2614295</wp:posOffset>
              </wp:positionV>
              <wp:extent cx="1227455" cy="0"/>
              <wp:effectExtent l="0" t="0" r="10795"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44342"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1pt,205.85pt" to="515.75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" strokecolor="#7f7f7f" strokeweight=".5pt">
              <v:shadow opacity="22938f" offset="0"/>
            </v:line>
          </w:pict>
        </mc:Fallback>
      </mc:AlternateContent>
    </w:r>
    <w:r>
      <w:rPr>
        <w:noProof/>
        <w:lang w:val="de-AT" w:eastAsia="de-AT"/>
      </w:rPr>
      <mc:AlternateContent>
        <mc:Choice Requires="wps">
          <w:drawing>
            <wp:anchor distT="0" distB="0" distL="114300" distR="114300" simplePos="0" relativeHeight="251660800" behindDoc="0" locked="0" layoutInCell="1" allowOverlap="1" wp14:anchorId="34AE6DE7" wp14:editId="22BB0E96">
              <wp:simplePos x="0" y="0"/>
              <wp:positionH relativeFrom="column">
                <wp:posOffset>5322570</wp:posOffset>
              </wp:positionH>
              <wp:positionV relativeFrom="paragraph">
                <wp:posOffset>2836706</wp:posOffset>
              </wp:positionV>
              <wp:extent cx="1227455" cy="0"/>
              <wp:effectExtent l="0" t="0" r="1079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C868D"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1pt,223.35pt" to="515.7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" strokecolor="#7f7f7f" strokeweight=".5pt">
              <v:shadow opacity="22938f" offset="0"/>
            </v:line>
          </w:pict>
        </mc:Fallback>
      </mc:AlternateContent>
    </w:r>
    <w:r w:rsidR="00F64702">
      <w:rPr>
        <w:noProof/>
        <w:lang w:val="de-AT" w:eastAsia="de-AT"/>
      </w:rPr>
      <mc:AlternateContent>
        <mc:Choice Requires="wps">
          <w:drawing>
            <wp:anchor distT="0" distB="0" distL="114300" distR="114300" simplePos="0" relativeHeight="251654656" behindDoc="0" locked="0" layoutInCell="1" allowOverlap="1" wp14:anchorId="15E44138" wp14:editId="70A6B365">
              <wp:simplePos x="0" y="0"/>
              <wp:positionH relativeFrom="column">
                <wp:posOffset>5273675</wp:posOffset>
              </wp:positionH>
              <wp:positionV relativeFrom="paragraph">
                <wp:posOffset>1364615</wp:posOffset>
              </wp:positionV>
              <wp:extent cx="1558290" cy="1828800"/>
              <wp:effectExtent l="0" t="254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D99594"/>
                            </a:solidFill>
                            <a:miter lim="800000"/>
                            <a:headEnd/>
                            <a:tailEnd/>
                          </a14:hiddenLine>
                        </a:ext>
                      </a:extLst>
                    </wps:spPr>
                    <wps:txbx>
                      <w:txbxContent>
                        <w:p w:rsidR="003D3113" w:rsidRPr="00415BF2" w:rsidRDefault="003D3113" w:rsidP="003D3113">
                          <w:pPr>
                            <w:spacing w:after="0" w:line="180" w:lineRule="exact"/>
                            <w:rPr>
                              <w:sz w:val="16"/>
                              <w:szCs w:val="16"/>
                            </w:rPr>
                          </w:pPr>
                          <w:r w:rsidRPr="00415BF2">
                            <w:rPr>
                              <w:sz w:val="16"/>
                              <w:szCs w:val="16"/>
                            </w:rPr>
                            <w:t>Bundesnetzwerk</w:t>
                          </w:r>
                          <w:r>
                            <w:rPr>
                              <w:sz w:val="16"/>
                              <w:szCs w:val="16"/>
                            </w:rPr>
                            <w:br/>
                          </w:r>
                          <w:r w:rsidRPr="00182B15">
                            <w:rPr>
                              <w:sz w:val="16"/>
                              <w:szCs w:val="16"/>
                            </w:rPr>
                            <w:t>Österreichische Jugendinfos</w:t>
                          </w:r>
                        </w:p>
                        <w:p w:rsidR="003D3113" w:rsidRPr="00BC7C75" w:rsidRDefault="003D3113" w:rsidP="003D3113">
                          <w:pPr>
                            <w:spacing w:after="0" w:line="180" w:lineRule="exact"/>
                            <w:rPr>
                              <w:sz w:val="14"/>
                            </w:rPr>
                          </w:pPr>
                        </w:p>
                        <w:p w:rsidR="003D3113" w:rsidRPr="007C08BE" w:rsidRDefault="003D3113" w:rsidP="003D3113">
                          <w:pPr>
                            <w:spacing w:after="0" w:line="180" w:lineRule="exact"/>
                            <w:rPr>
                              <w:w w:val="111"/>
                              <w:sz w:val="16"/>
                              <w:szCs w:val="16"/>
                            </w:rPr>
                          </w:pPr>
                          <w:r w:rsidRPr="007C08BE">
                            <w:rPr>
                              <w:w w:val="111"/>
                              <w:sz w:val="16"/>
                              <w:szCs w:val="16"/>
                            </w:rPr>
                            <w:t>Lilienbrunngasse 18/2/41</w:t>
                          </w:r>
                        </w:p>
                        <w:p w:rsidR="003D3113" w:rsidRPr="00415BF2" w:rsidRDefault="003D3113" w:rsidP="003D3113">
                          <w:pPr>
                            <w:spacing w:after="0" w:line="180" w:lineRule="exact"/>
                            <w:rPr>
                              <w:sz w:val="16"/>
                              <w:szCs w:val="16"/>
                            </w:rPr>
                          </w:pPr>
                          <w:r w:rsidRPr="00415BF2">
                            <w:rPr>
                              <w:sz w:val="16"/>
                              <w:szCs w:val="16"/>
                            </w:rPr>
                            <w:t>1020 Wien</w:t>
                          </w:r>
                        </w:p>
                        <w:p w:rsidR="003D3113" w:rsidRPr="00BC7C75" w:rsidRDefault="003D3113" w:rsidP="003D3113">
                          <w:pPr>
                            <w:spacing w:after="0" w:line="180" w:lineRule="exact"/>
                            <w:rPr>
                              <w:sz w:val="14"/>
                            </w:rPr>
                          </w:pPr>
                        </w:p>
                        <w:p w:rsidR="003D3113" w:rsidRPr="00E66EFB" w:rsidRDefault="003D3113" w:rsidP="003D3113">
                          <w:pPr>
                            <w:spacing w:after="0" w:line="180" w:lineRule="exact"/>
                            <w:rPr>
                              <w:sz w:val="16"/>
                              <w:szCs w:val="16"/>
                            </w:rPr>
                          </w:pPr>
                          <w:r w:rsidRPr="00E66EFB">
                            <w:rPr>
                              <w:b/>
                              <w:sz w:val="16"/>
                              <w:szCs w:val="16"/>
                            </w:rPr>
                            <w:t>T</w:t>
                          </w:r>
                          <w:r w:rsidRPr="00E66EFB">
                            <w:rPr>
                              <w:sz w:val="16"/>
                              <w:szCs w:val="16"/>
                            </w:rPr>
                            <w:t xml:space="preserve"> +43 - 1 - </w:t>
                          </w:r>
                          <w:r w:rsidRPr="00E66EFB">
                            <w:rPr>
                              <w:w w:val="104"/>
                              <w:sz w:val="16"/>
                              <w:szCs w:val="16"/>
                            </w:rPr>
                            <w:t>934 66 91</w:t>
                          </w:r>
                        </w:p>
                        <w:p w:rsidR="003D3113" w:rsidRPr="00E66EFB" w:rsidRDefault="003D3113" w:rsidP="003D3113">
                          <w:pPr>
                            <w:spacing w:after="0" w:line="180" w:lineRule="exact"/>
                            <w:rPr>
                              <w:w w:val="97"/>
                              <w:sz w:val="16"/>
                              <w:szCs w:val="16"/>
                            </w:rPr>
                          </w:pPr>
                          <w:r w:rsidRPr="00E66EFB">
                            <w:rPr>
                              <w:b/>
                              <w:w w:val="97"/>
                              <w:sz w:val="16"/>
                              <w:szCs w:val="16"/>
                            </w:rPr>
                            <w:t>E</w:t>
                          </w:r>
                          <w:r w:rsidRPr="00E66EFB">
                            <w:rPr>
                              <w:w w:val="97"/>
                              <w:sz w:val="16"/>
                              <w:szCs w:val="16"/>
                            </w:rPr>
                            <w:t xml:space="preserve"> info@jugendinfo.at</w:t>
                          </w:r>
                        </w:p>
                        <w:p w:rsidR="003D3113" w:rsidRPr="00E66EFB" w:rsidRDefault="003D3113" w:rsidP="003D3113">
                          <w:pPr>
                            <w:spacing w:after="0" w:line="180" w:lineRule="exact"/>
                            <w:rPr>
                              <w:b/>
                              <w:w w:val="104"/>
                              <w:sz w:val="16"/>
                              <w:szCs w:val="16"/>
                            </w:rPr>
                          </w:pPr>
                          <w:r w:rsidRPr="00E66EFB">
                            <w:rPr>
                              <w:b/>
                              <w:w w:val="104"/>
                              <w:sz w:val="16"/>
                              <w:szCs w:val="16"/>
                            </w:rPr>
                            <w:t xml:space="preserve">www.jugendinfo.at </w:t>
                          </w:r>
                        </w:p>
                        <w:p w:rsidR="003D3113" w:rsidRPr="00BC7C75" w:rsidRDefault="003D3113" w:rsidP="003D3113">
                          <w:pPr>
                            <w:spacing w:after="0" w:line="180" w:lineRule="exact"/>
                            <w:rPr>
                              <w:sz w:val="14"/>
                            </w:rPr>
                          </w:pPr>
                        </w:p>
                        <w:p w:rsidR="003D3113" w:rsidRPr="00182B15" w:rsidRDefault="003D3113" w:rsidP="003D3113">
                          <w:pPr>
                            <w:spacing w:after="0" w:line="180" w:lineRule="exact"/>
                            <w:rPr>
                              <w:w w:val="102"/>
                              <w:sz w:val="16"/>
                              <w:szCs w:val="16"/>
                            </w:rPr>
                          </w:pPr>
                          <w:r w:rsidRPr="00182B15">
                            <w:rPr>
                              <w:w w:val="102"/>
                              <w:sz w:val="16"/>
                              <w:szCs w:val="16"/>
                            </w:rPr>
                            <w:t>ZVR: 682385929</w:t>
                          </w:r>
                        </w:p>
                        <w:p w:rsidR="003D3113" w:rsidRPr="00190C89" w:rsidRDefault="003D3113" w:rsidP="003D3113">
                          <w:pPr>
                            <w:spacing w:after="0" w:line="180" w:lineRule="exact"/>
                            <w:rPr>
                              <w:sz w:val="14"/>
                            </w:rPr>
                          </w:pPr>
                        </w:p>
                        <w:p w:rsidR="003B1CEF" w:rsidRPr="00190C89" w:rsidRDefault="003B1CEF" w:rsidP="003B1CEF">
                          <w:pPr>
                            <w:spacing w:after="0" w:line="180" w:lineRule="exact"/>
                            <w:rPr>
                              <w:sz w:val="14"/>
                            </w:rPr>
                          </w:pPr>
                        </w:p>
                      </w:txbxContent>
                    </wps:txbx>
                    <wps:bodyPr rot="0" vert="horz" wrap="square" lIns="72000" tIns="162000" rIns="252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44138" id="_x0000_t202" coordsize="21600,21600" o:spt="202" path="m,l,21600r21600,l21600,xe">
              <v:stroke joinstyle="miter"/>
              <v:path gradientshapeok="t" o:connecttype="rect"/>
            </v:shapetype>
            <v:shape id="Text Box 1" o:spid="_x0000_s1026" type="#_x0000_t202" style="position:absolute;margin-left:415.25pt;margin-top:107.45pt;width:122.7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" filled="f" stroked="f" strokecolor="#d99594" strokeweight=".25pt">
              <v:textbox inset="2mm,4.5mm,7mm,7.2pt">
                <w:txbxContent>
                  <w:p w:rsidR="003D3113" w:rsidRPr="00415BF2" w:rsidRDefault="003D3113" w:rsidP="003D3113">
                    <w:pPr>
                      <w:spacing w:after="0" w:line="180" w:lineRule="exact"/>
                      <w:rPr>
                        <w:sz w:val="16"/>
                        <w:szCs w:val="16"/>
                      </w:rPr>
                    </w:pPr>
                    <w:r w:rsidRPr="00415BF2">
                      <w:rPr>
                        <w:sz w:val="16"/>
                        <w:szCs w:val="16"/>
                      </w:rPr>
                      <w:t>Bundesnetzwerk</w:t>
                    </w:r>
                    <w:r>
                      <w:rPr>
                        <w:sz w:val="16"/>
                        <w:szCs w:val="16"/>
                      </w:rPr>
                      <w:br/>
                    </w:r>
                    <w:r w:rsidRPr="00182B15">
                      <w:rPr>
                        <w:sz w:val="16"/>
                        <w:szCs w:val="16"/>
                      </w:rPr>
                      <w:t>Österreichische Jugendinfos</w:t>
                    </w:r>
                  </w:p>
                  <w:p w:rsidR="003D3113" w:rsidRPr="00BC7C75" w:rsidRDefault="003D3113" w:rsidP="003D3113">
                    <w:pPr>
                      <w:spacing w:after="0" w:line="180" w:lineRule="exact"/>
                      <w:rPr>
                        <w:sz w:val="14"/>
                      </w:rPr>
                    </w:pPr>
                  </w:p>
                  <w:p w:rsidR="003D3113" w:rsidRPr="007C08BE" w:rsidRDefault="003D3113" w:rsidP="003D3113">
                    <w:pPr>
                      <w:spacing w:after="0" w:line="180" w:lineRule="exact"/>
                      <w:rPr>
                        <w:w w:val="111"/>
                        <w:sz w:val="16"/>
                        <w:szCs w:val="16"/>
                      </w:rPr>
                    </w:pPr>
                    <w:r w:rsidRPr="007C08BE">
                      <w:rPr>
                        <w:w w:val="111"/>
                        <w:sz w:val="16"/>
                        <w:szCs w:val="16"/>
                      </w:rPr>
                      <w:t>Lilienbrunngasse 18/2/41</w:t>
                    </w:r>
                  </w:p>
                  <w:p w:rsidR="003D3113" w:rsidRPr="00415BF2" w:rsidRDefault="003D3113" w:rsidP="003D3113">
                    <w:pPr>
                      <w:spacing w:after="0" w:line="180" w:lineRule="exact"/>
                      <w:rPr>
                        <w:sz w:val="16"/>
                        <w:szCs w:val="16"/>
                      </w:rPr>
                    </w:pPr>
                    <w:r w:rsidRPr="00415BF2">
                      <w:rPr>
                        <w:sz w:val="16"/>
                        <w:szCs w:val="16"/>
                      </w:rPr>
                      <w:t>1020 Wien</w:t>
                    </w:r>
                  </w:p>
                  <w:p w:rsidR="003D3113" w:rsidRPr="00BC7C75" w:rsidRDefault="003D3113" w:rsidP="003D3113">
                    <w:pPr>
                      <w:spacing w:after="0" w:line="180" w:lineRule="exact"/>
                      <w:rPr>
                        <w:sz w:val="14"/>
                      </w:rPr>
                    </w:pPr>
                  </w:p>
                  <w:p w:rsidR="003D3113" w:rsidRPr="00E66EFB" w:rsidRDefault="003D3113" w:rsidP="003D3113">
                    <w:pPr>
                      <w:spacing w:after="0" w:line="180" w:lineRule="exact"/>
                      <w:rPr>
                        <w:sz w:val="16"/>
                        <w:szCs w:val="16"/>
                      </w:rPr>
                    </w:pPr>
                    <w:r w:rsidRPr="00E66EFB">
                      <w:rPr>
                        <w:b/>
                        <w:sz w:val="16"/>
                        <w:szCs w:val="16"/>
                      </w:rPr>
                      <w:t>T</w:t>
                    </w:r>
                    <w:r w:rsidRPr="00E66EFB">
                      <w:rPr>
                        <w:sz w:val="16"/>
                        <w:szCs w:val="16"/>
                      </w:rPr>
                      <w:t xml:space="preserve"> +43 - 1 - </w:t>
                    </w:r>
                    <w:r w:rsidRPr="00E66EFB">
                      <w:rPr>
                        <w:w w:val="104"/>
                        <w:sz w:val="16"/>
                        <w:szCs w:val="16"/>
                      </w:rPr>
                      <w:t>934 66 91</w:t>
                    </w:r>
                  </w:p>
                  <w:p w:rsidR="003D3113" w:rsidRPr="00E66EFB" w:rsidRDefault="003D3113" w:rsidP="003D3113">
                    <w:pPr>
                      <w:spacing w:after="0" w:line="180" w:lineRule="exact"/>
                      <w:rPr>
                        <w:w w:val="97"/>
                        <w:sz w:val="16"/>
                        <w:szCs w:val="16"/>
                      </w:rPr>
                    </w:pPr>
                    <w:r w:rsidRPr="00E66EFB">
                      <w:rPr>
                        <w:b/>
                        <w:w w:val="97"/>
                        <w:sz w:val="16"/>
                        <w:szCs w:val="16"/>
                      </w:rPr>
                      <w:t>E</w:t>
                    </w:r>
                    <w:r w:rsidRPr="00E66EFB">
                      <w:rPr>
                        <w:w w:val="97"/>
                        <w:sz w:val="16"/>
                        <w:szCs w:val="16"/>
                      </w:rPr>
                      <w:t xml:space="preserve"> info@jugendinfo.at</w:t>
                    </w:r>
                  </w:p>
                  <w:p w:rsidR="003D3113" w:rsidRPr="00E66EFB" w:rsidRDefault="003D3113" w:rsidP="003D3113">
                    <w:pPr>
                      <w:spacing w:after="0" w:line="180" w:lineRule="exact"/>
                      <w:rPr>
                        <w:b/>
                        <w:w w:val="104"/>
                        <w:sz w:val="16"/>
                        <w:szCs w:val="16"/>
                      </w:rPr>
                    </w:pPr>
                    <w:r w:rsidRPr="00E66EFB">
                      <w:rPr>
                        <w:b/>
                        <w:w w:val="104"/>
                        <w:sz w:val="16"/>
                        <w:szCs w:val="16"/>
                      </w:rPr>
                      <w:t xml:space="preserve">www.jugendinfo.at </w:t>
                    </w:r>
                  </w:p>
                  <w:p w:rsidR="003D3113" w:rsidRPr="00BC7C75" w:rsidRDefault="003D3113" w:rsidP="003D3113">
                    <w:pPr>
                      <w:spacing w:after="0" w:line="180" w:lineRule="exact"/>
                      <w:rPr>
                        <w:sz w:val="14"/>
                      </w:rPr>
                    </w:pPr>
                  </w:p>
                  <w:p w:rsidR="003D3113" w:rsidRPr="00182B15" w:rsidRDefault="003D3113" w:rsidP="003D3113">
                    <w:pPr>
                      <w:spacing w:after="0" w:line="180" w:lineRule="exact"/>
                      <w:rPr>
                        <w:w w:val="102"/>
                        <w:sz w:val="16"/>
                        <w:szCs w:val="16"/>
                      </w:rPr>
                    </w:pPr>
                    <w:r w:rsidRPr="00182B15">
                      <w:rPr>
                        <w:w w:val="102"/>
                        <w:sz w:val="16"/>
                        <w:szCs w:val="16"/>
                      </w:rPr>
                      <w:t>ZVR: 682385929</w:t>
                    </w:r>
                  </w:p>
                  <w:p w:rsidR="003D3113" w:rsidRPr="00190C89" w:rsidRDefault="003D3113" w:rsidP="003D3113">
                    <w:pPr>
                      <w:spacing w:after="0" w:line="180" w:lineRule="exact"/>
                      <w:rPr>
                        <w:sz w:val="14"/>
                      </w:rPr>
                    </w:pPr>
                  </w:p>
                  <w:p w:rsidR="003B1CEF" w:rsidRPr="00190C89" w:rsidRDefault="003B1CEF" w:rsidP="003B1CEF">
                    <w:pPr>
                      <w:spacing w:after="0" w:line="180" w:lineRule="exact"/>
                      <w:rPr>
                        <w:sz w:val="14"/>
                      </w:rPr>
                    </w:pPr>
                  </w:p>
                </w:txbxContent>
              </v:textbox>
            </v:shape>
          </w:pict>
        </mc:Fallback>
      </mc:AlternateContent>
    </w:r>
    <w:r w:rsidR="00F64702">
      <w:rPr>
        <w:noProof/>
        <w:lang w:val="de-AT" w:eastAsia="de-AT"/>
      </w:rPr>
      <mc:AlternateContent>
        <mc:Choice Requires="wps">
          <w:drawing>
            <wp:anchor distT="0" distB="0" distL="114300" distR="114300" simplePos="0" relativeHeight="251658752" behindDoc="0" locked="0" layoutInCell="1" allowOverlap="1" wp14:anchorId="463D106B" wp14:editId="2FABB3E9">
              <wp:simplePos x="0" y="0"/>
              <wp:positionH relativeFrom="column">
                <wp:posOffset>5322570</wp:posOffset>
              </wp:positionH>
              <wp:positionV relativeFrom="paragraph">
                <wp:posOffset>2155190</wp:posOffset>
              </wp:positionV>
              <wp:extent cx="1227455" cy="0"/>
              <wp:effectExtent l="7620" t="12065" r="12700" b="698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19255"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1pt,169.7pt" to="515.75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" strokecolor="#7f7f7f" strokeweight=".5pt">
              <v:shadow opacity="22938f" offset="0"/>
            </v:line>
          </w:pict>
        </mc:Fallback>
      </mc:AlternateContent>
    </w:r>
    <w:r w:rsidR="00F64702">
      <w:rPr>
        <w:noProof/>
        <w:lang w:val="de-AT" w:eastAsia="de-AT"/>
      </w:rPr>
      <mc:AlternateContent>
        <mc:Choice Requires="wps">
          <w:drawing>
            <wp:anchor distT="0" distB="0" distL="114300" distR="114300" simplePos="0" relativeHeight="251657728" behindDoc="0" locked="0" layoutInCell="1" allowOverlap="1" wp14:anchorId="6921BFB8" wp14:editId="4EC4DA06">
              <wp:simplePos x="0" y="0"/>
              <wp:positionH relativeFrom="column">
                <wp:posOffset>5322570</wp:posOffset>
              </wp:positionH>
              <wp:positionV relativeFrom="paragraph">
                <wp:posOffset>1814830</wp:posOffset>
              </wp:positionV>
              <wp:extent cx="1227455" cy="0"/>
              <wp:effectExtent l="7620" t="5080" r="12700" b="1397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0E66F"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1pt,142.9pt" to="515.7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" strokecolor="#7f7f7f" strokeweight=".5pt">
              <v:shadow opacity="22938f" offset="0"/>
            </v:line>
          </w:pict>
        </mc:Fallback>
      </mc:AlternateContent>
    </w:r>
    <w:r w:rsidR="00F64702">
      <w:rPr>
        <w:noProof/>
        <w:lang w:val="de-AT" w:eastAsia="de-AT"/>
      </w:rPr>
      <w:drawing>
        <wp:anchor distT="0" distB="0" distL="114300" distR="114300" simplePos="0" relativeHeight="251655680" behindDoc="0" locked="1" layoutInCell="1" allowOverlap="1">
          <wp:simplePos x="0" y="0"/>
          <wp:positionH relativeFrom="page">
            <wp:posOffset>5833745</wp:posOffset>
          </wp:positionH>
          <wp:positionV relativeFrom="page">
            <wp:posOffset>0</wp:posOffset>
          </wp:positionV>
          <wp:extent cx="1714500" cy="1663700"/>
          <wp:effectExtent l="0" t="0" r="0" b="0"/>
          <wp:wrapNone/>
          <wp:docPr id="3" name="Bild 3" desc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66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num" w:pos="0"/>
        </w:tabs>
        <w:ind w:left="720" w:hanging="360"/>
      </w:pPr>
    </w:lvl>
  </w:abstractNum>
  <w:abstractNum w:abstractNumId="1" w15:restartNumberingAfterBreak="0">
    <w:nsid w:val="33F1756F"/>
    <w:multiLevelType w:val="hybridMultilevel"/>
    <w:tmpl w:val="8BCCB9A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5DB38A1"/>
    <w:multiLevelType w:val="hybridMultilevel"/>
    <w:tmpl w:val="677A3DE0"/>
    <w:lvl w:ilvl="0" w:tplc="C0D2E03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A7536B8"/>
    <w:multiLevelType w:val="hybridMultilevel"/>
    <w:tmpl w:val="2030292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5D4E4161"/>
    <w:multiLevelType w:val="hybridMultilevel"/>
    <w:tmpl w:val="C59A2528"/>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72AB4EEB"/>
    <w:multiLevelType w:val="hybridMultilevel"/>
    <w:tmpl w:val="8F0EB5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81A5F48"/>
    <w:multiLevelType w:val="hybridMultilevel"/>
    <w:tmpl w:val="1562A9EC"/>
    <w:lvl w:ilvl="0" w:tplc="AB7650B2">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35"/>
    <w:rsid w:val="00024ABD"/>
    <w:rsid w:val="00032AA2"/>
    <w:rsid w:val="000455AF"/>
    <w:rsid w:val="00064D12"/>
    <w:rsid w:val="00075F90"/>
    <w:rsid w:val="000808EC"/>
    <w:rsid w:val="00091C08"/>
    <w:rsid w:val="000A30A3"/>
    <w:rsid w:val="000F07AB"/>
    <w:rsid w:val="00102E95"/>
    <w:rsid w:val="00124B85"/>
    <w:rsid w:val="001403EF"/>
    <w:rsid w:val="00182B15"/>
    <w:rsid w:val="001A78E9"/>
    <w:rsid w:val="0022221D"/>
    <w:rsid w:val="00230B06"/>
    <w:rsid w:val="002476A9"/>
    <w:rsid w:val="00256285"/>
    <w:rsid w:val="002603A7"/>
    <w:rsid w:val="0027436E"/>
    <w:rsid w:val="00277DF9"/>
    <w:rsid w:val="0028317A"/>
    <w:rsid w:val="002955E4"/>
    <w:rsid w:val="002C47A8"/>
    <w:rsid w:val="002E7F6B"/>
    <w:rsid w:val="002F666D"/>
    <w:rsid w:val="00353D3D"/>
    <w:rsid w:val="003570C9"/>
    <w:rsid w:val="00373A65"/>
    <w:rsid w:val="00385B8C"/>
    <w:rsid w:val="003A1528"/>
    <w:rsid w:val="003B1CEF"/>
    <w:rsid w:val="003D3113"/>
    <w:rsid w:val="003D527C"/>
    <w:rsid w:val="003D7F9C"/>
    <w:rsid w:val="003E217C"/>
    <w:rsid w:val="003E4ED0"/>
    <w:rsid w:val="004020AD"/>
    <w:rsid w:val="00406D55"/>
    <w:rsid w:val="00410567"/>
    <w:rsid w:val="00415BF2"/>
    <w:rsid w:val="004269D5"/>
    <w:rsid w:val="00431601"/>
    <w:rsid w:val="00473D90"/>
    <w:rsid w:val="0048158F"/>
    <w:rsid w:val="004B05D4"/>
    <w:rsid w:val="004C25D9"/>
    <w:rsid w:val="004C5879"/>
    <w:rsid w:val="004D0DD1"/>
    <w:rsid w:val="004D67D2"/>
    <w:rsid w:val="004D6DE3"/>
    <w:rsid w:val="004E7E3F"/>
    <w:rsid w:val="0051019D"/>
    <w:rsid w:val="00524654"/>
    <w:rsid w:val="00563DC8"/>
    <w:rsid w:val="00565452"/>
    <w:rsid w:val="0058075F"/>
    <w:rsid w:val="00596038"/>
    <w:rsid w:val="005E32ED"/>
    <w:rsid w:val="005F495F"/>
    <w:rsid w:val="006164F9"/>
    <w:rsid w:val="006417C6"/>
    <w:rsid w:val="006570A2"/>
    <w:rsid w:val="006F2D5F"/>
    <w:rsid w:val="00797A79"/>
    <w:rsid w:val="007A4CE6"/>
    <w:rsid w:val="007A7E0A"/>
    <w:rsid w:val="007B40A3"/>
    <w:rsid w:val="007C08BE"/>
    <w:rsid w:val="007C3F74"/>
    <w:rsid w:val="007D48BE"/>
    <w:rsid w:val="00820E63"/>
    <w:rsid w:val="008275C4"/>
    <w:rsid w:val="008307FC"/>
    <w:rsid w:val="00847A83"/>
    <w:rsid w:val="0085155E"/>
    <w:rsid w:val="008526D4"/>
    <w:rsid w:val="008561C2"/>
    <w:rsid w:val="0086457B"/>
    <w:rsid w:val="00872636"/>
    <w:rsid w:val="00883B76"/>
    <w:rsid w:val="00890653"/>
    <w:rsid w:val="008A6051"/>
    <w:rsid w:val="008F00F5"/>
    <w:rsid w:val="00900CB8"/>
    <w:rsid w:val="00906E95"/>
    <w:rsid w:val="00936E7E"/>
    <w:rsid w:val="00944D76"/>
    <w:rsid w:val="00981400"/>
    <w:rsid w:val="00995ADD"/>
    <w:rsid w:val="0099770C"/>
    <w:rsid w:val="009C2E28"/>
    <w:rsid w:val="009F2886"/>
    <w:rsid w:val="00A12215"/>
    <w:rsid w:val="00A17726"/>
    <w:rsid w:val="00A437DF"/>
    <w:rsid w:val="00A71E85"/>
    <w:rsid w:val="00A94841"/>
    <w:rsid w:val="00AE5067"/>
    <w:rsid w:val="00AF25A4"/>
    <w:rsid w:val="00AF37C6"/>
    <w:rsid w:val="00B21997"/>
    <w:rsid w:val="00B56F5D"/>
    <w:rsid w:val="00B62F7A"/>
    <w:rsid w:val="00B64CD5"/>
    <w:rsid w:val="00B7170C"/>
    <w:rsid w:val="00B85762"/>
    <w:rsid w:val="00BC1A59"/>
    <w:rsid w:val="00BD1B16"/>
    <w:rsid w:val="00C11899"/>
    <w:rsid w:val="00C3128A"/>
    <w:rsid w:val="00C32509"/>
    <w:rsid w:val="00C373CA"/>
    <w:rsid w:val="00C5754F"/>
    <w:rsid w:val="00C9467D"/>
    <w:rsid w:val="00CB6918"/>
    <w:rsid w:val="00CC09B4"/>
    <w:rsid w:val="00CD3B69"/>
    <w:rsid w:val="00CE48B4"/>
    <w:rsid w:val="00D06CDB"/>
    <w:rsid w:val="00D26743"/>
    <w:rsid w:val="00D525BE"/>
    <w:rsid w:val="00D8695C"/>
    <w:rsid w:val="00DB6035"/>
    <w:rsid w:val="00DC3CFD"/>
    <w:rsid w:val="00DD1117"/>
    <w:rsid w:val="00DD2620"/>
    <w:rsid w:val="00DE3701"/>
    <w:rsid w:val="00DF0661"/>
    <w:rsid w:val="00DF5C1F"/>
    <w:rsid w:val="00E41B5E"/>
    <w:rsid w:val="00E458D2"/>
    <w:rsid w:val="00E506D4"/>
    <w:rsid w:val="00E52137"/>
    <w:rsid w:val="00E603F2"/>
    <w:rsid w:val="00E7226C"/>
    <w:rsid w:val="00E77973"/>
    <w:rsid w:val="00EC45BE"/>
    <w:rsid w:val="00EE1153"/>
    <w:rsid w:val="00F03E44"/>
    <w:rsid w:val="00F23F39"/>
    <w:rsid w:val="00F5013C"/>
    <w:rsid w:val="00F628B5"/>
    <w:rsid w:val="00F64702"/>
    <w:rsid w:val="00F81B0F"/>
    <w:rsid w:val="00FD7E98"/>
    <w:rsid w:val="00FD7ED8"/>
    <w:rsid w:val="00FE360D"/>
    <w:rsid w:val="00FF3392"/>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6C77B9CD"/>
  <w15:docId w15:val="{C1C54AF4-5528-4051-B428-1144199D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448"/>
    <w:pPr>
      <w:spacing w:after="200"/>
    </w:pPr>
    <w:rPr>
      <w:rFonts w:ascii="Calibri" w:hAnsi="Calibri"/>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035"/>
    <w:pPr>
      <w:tabs>
        <w:tab w:val="center" w:pos="4536"/>
        <w:tab w:val="right" w:pos="9072"/>
      </w:tabs>
      <w:spacing w:after="0"/>
    </w:pPr>
  </w:style>
  <w:style w:type="character" w:customStyle="1" w:styleId="KopfzeileZchn">
    <w:name w:val="Kopfzeile Zchn"/>
    <w:basedOn w:val="Absatz-Standardschriftart"/>
    <w:link w:val="Kopfzeile"/>
    <w:uiPriority w:val="99"/>
    <w:rsid w:val="00DB6035"/>
  </w:style>
  <w:style w:type="paragraph" w:styleId="Fuzeile">
    <w:name w:val="footer"/>
    <w:basedOn w:val="Standard"/>
    <w:link w:val="FuzeileZchn"/>
    <w:uiPriority w:val="99"/>
    <w:unhideWhenUsed/>
    <w:rsid w:val="00DB6035"/>
    <w:pPr>
      <w:tabs>
        <w:tab w:val="center" w:pos="4536"/>
        <w:tab w:val="right" w:pos="9072"/>
      </w:tabs>
      <w:spacing w:after="0"/>
    </w:pPr>
  </w:style>
  <w:style w:type="character" w:customStyle="1" w:styleId="FuzeileZchn">
    <w:name w:val="Fußzeile Zchn"/>
    <w:basedOn w:val="Absatz-Standardschriftart"/>
    <w:link w:val="Fuzeile"/>
    <w:uiPriority w:val="99"/>
    <w:rsid w:val="00DB6035"/>
  </w:style>
  <w:style w:type="character" w:styleId="Hyperlink">
    <w:name w:val="Hyperlink"/>
    <w:uiPriority w:val="99"/>
    <w:unhideWhenUsed/>
    <w:rsid w:val="0007317B"/>
    <w:rPr>
      <w:color w:val="0000FF"/>
      <w:u w:val="single"/>
    </w:rPr>
  </w:style>
  <w:style w:type="paragraph" w:styleId="Listenabsatz">
    <w:name w:val="List Paragraph"/>
    <w:basedOn w:val="Standard"/>
    <w:uiPriority w:val="34"/>
    <w:qFormat/>
    <w:rsid w:val="00FF3392"/>
    <w:pPr>
      <w:ind w:left="720"/>
      <w:contextualSpacing/>
    </w:pPr>
    <w:rPr>
      <w:lang w:val="de-AT"/>
    </w:rPr>
  </w:style>
  <w:style w:type="table" w:styleId="Tabellenraster">
    <w:name w:val="Table Grid"/>
    <w:basedOn w:val="NormaleTabelle"/>
    <w:rsid w:val="00FF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C32509"/>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C32509"/>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4016">
      <w:bodyDiv w:val="1"/>
      <w:marLeft w:val="0"/>
      <w:marRight w:val="0"/>
      <w:marTop w:val="0"/>
      <w:marBottom w:val="0"/>
      <w:divBdr>
        <w:top w:val="none" w:sz="0" w:space="0" w:color="auto"/>
        <w:left w:val="none" w:sz="0" w:space="0" w:color="auto"/>
        <w:bottom w:val="none" w:sz="0" w:space="0" w:color="auto"/>
        <w:right w:val="none" w:sz="0" w:space="0" w:color="auto"/>
      </w:divBdr>
    </w:div>
    <w:div w:id="20653678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1050</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jugendportal</dc:creator>
  <cp:lastModifiedBy>Aleksandar Prvulovic</cp:lastModifiedBy>
  <cp:revision>4</cp:revision>
  <cp:lastPrinted>2022-10-14T13:00:00Z</cp:lastPrinted>
  <dcterms:created xsi:type="dcterms:W3CDTF">2022-11-04T19:23:00Z</dcterms:created>
  <dcterms:modified xsi:type="dcterms:W3CDTF">2022-11-04T19:25:00Z</dcterms:modified>
</cp:coreProperties>
</file>